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C5" w:rsidRDefault="001170A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F674F" wp14:editId="5B1B27D3">
                <wp:simplePos x="0" y="0"/>
                <wp:positionH relativeFrom="column">
                  <wp:posOffset>1643380</wp:posOffset>
                </wp:positionH>
                <wp:positionV relativeFrom="paragraph">
                  <wp:posOffset>193675</wp:posOffset>
                </wp:positionV>
                <wp:extent cx="9810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0AB" w:rsidRDefault="001170AB"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n=0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∞</m:t>
                                    </m:r>
                                  </m:sup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2+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3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n</m:t>
                                            </m:r>
                                          </m:sup>
                                        </m:sSup>
                                      </m:num>
                                      <m:den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5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n</m:t>
                                            </m:r>
                                          </m:sup>
                                        </m:sSup>
                                      </m:den>
                                    </m:f>
                                  </m:e>
                                </m:nary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4pt;margin-top:15.25pt;width:77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" filled="f" stroked="f">
                <v:textbox style="mso-fit-shape-to-text:t">
                  <w:txbxContent>
                    <w:p w:rsidR="001170AB" w:rsidRDefault="001170AB"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n=0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∞</m:t>
                              </m:r>
                            </m:sup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2+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sup>
                                  </m:sSup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5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sup>
                                  </m:sSup>
                                </m:den>
                              </m:f>
                            </m:e>
                          </m:nary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8622B" w:rsidRPr="00D26811">
        <w:rPr>
          <w:b/>
          <w:sz w:val="28"/>
        </w:rPr>
        <w:t>AP Questions 9.1 – 9.6</w:t>
      </w:r>
      <w:r w:rsidR="0078622B">
        <w:rPr>
          <w:sz w:val="28"/>
        </w:rPr>
        <w:tab/>
      </w:r>
      <w:r w:rsidR="0078622B">
        <w:rPr>
          <w:sz w:val="28"/>
        </w:rPr>
        <w:tab/>
      </w:r>
      <w:r w:rsidR="0078622B">
        <w:rPr>
          <w:sz w:val="28"/>
        </w:rPr>
        <w:tab/>
      </w:r>
      <w:r w:rsidR="0078622B">
        <w:tab/>
      </w:r>
      <w:r w:rsidR="0078622B">
        <w:tab/>
      </w:r>
      <w:r w:rsidR="0078622B">
        <w:tab/>
        <w:t>Name: _________________________________</w:t>
      </w:r>
    </w:p>
    <w:p w:rsidR="0078622B" w:rsidRDefault="0078622B" w:rsidP="0078622B">
      <w:r>
        <w:t xml:space="preserve">1) </w:t>
      </w:r>
      <w:r w:rsidR="004723F2">
        <w:t xml:space="preserve">What is the sum of the </w:t>
      </w:r>
      <w:proofErr w:type="gramStart"/>
      <w:r w:rsidR="004723F2">
        <w:t>series</w:t>
      </w:r>
      <w:proofErr w:type="gramEnd"/>
      <w:r w:rsidR="004723F2">
        <w:t xml:space="preserve"> </w:t>
      </w:r>
    </w:p>
    <w:p w:rsidR="0078622B" w:rsidRDefault="001170AB" w:rsidP="0078622B">
      <w:r>
        <w:br/>
      </w:r>
      <w:r w:rsidR="004723F2">
        <w:t>(A) 15/4</w:t>
      </w:r>
      <w:r w:rsidR="004723F2">
        <w:tab/>
      </w:r>
      <w:r w:rsidR="004723F2">
        <w:tab/>
        <w:t>(B) 25/6</w:t>
      </w:r>
      <w:r w:rsidR="004723F2">
        <w:tab/>
      </w:r>
      <w:r w:rsidR="004723F2">
        <w:tab/>
        <w:t>(C) 9/2</w:t>
      </w:r>
      <w:r w:rsidR="004723F2">
        <w:tab/>
      </w:r>
      <w:r w:rsidR="004723F2">
        <w:tab/>
      </w:r>
      <w:r w:rsidR="004723F2">
        <w:tab/>
        <w:t>(D) 5</w:t>
      </w:r>
      <w:r w:rsidR="004723F2">
        <w:tab/>
      </w:r>
      <w:r w:rsidR="004723F2">
        <w:tab/>
      </w:r>
      <w:r w:rsidR="004723F2">
        <w:tab/>
        <w:t>(E) Divergent</w:t>
      </w:r>
    </w:p>
    <w:p w:rsidR="0078622B" w:rsidRDefault="0078622B" w:rsidP="0078622B"/>
    <w:p w:rsidR="004723F2" w:rsidRDefault="001170AB" w:rsidP="0078622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D3CB2" wp14:editId="2F9E7951">
                <wp:simplePos x="0" y="0"/>
                <wp:positionH relativeFrom="column">
                  <wp:posOffset>-118745</wp:posOffset>
                </wp:positionH>
                <wp:positionV relativeFrom="paragraph">
                  <wp:posOffset>137795</wp:posOffset>
                </wp:positionV>
                <wp:extent cx="981075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0AB" w:rsidRDefault="001170AB" w:rsidP="001170AB"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=2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∞</m:t>
                                    </m:r>
                                  </m:sup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5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n</m:t>
                                            </m:r>
                                          </m:sup>
                                        </m:sSup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9.35pt;margin-top:10.85pt;width:77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" filled="f" stroked="f">
                <v:textbox style="mso-fit-shape-to-text:t">
                  <w:txbxContent>
                    <w:p w:rsidR="001170AB" w:rsidRDefault="001170AB" w:rsidP="001170AB"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=2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∞</m:t>
                              </m:r>
                            </m:sup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5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sup>
                                  </m:sSup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1170AB" w:rsidRDefault="0078622B" w:rsidP="0078622B">
      <w:r>
        <w:t xml:space="preserve">2) </w:t>
      </w:r>
      <w:r w:rsidR="001170AB">
        <w:br/>
      </w:r>
    </w:p>
    <w:p w:rsidR="0078622B" w:rsidRDefault="001170AB" w:rsidP="0078622B">
      <w:r>
        <w:br/>
      </w:r>
      <w:r w:rsidR="004723F2">
        <w:t>(A) 3/20</w:t>
      </w:r>
      <w:r w:rsidR="004723F2">
        <w:tab/>
      </w:r>
      <w:r w:rsidR="004723F2">
        <w:tab/>
        <w:t>(B) 9/20</w:t>
      </w:r>
      <w:r w:rsidR="0078622B">
        <w:tab/>
      </w:r>
      <w:r w:rsidR="0078622B">
        <w:tab/>
        <w:t>(C)</w:t>
      </w:r>
      <w:r w:rsidR="004723F2">
        <w:t xml:space="preserve"> 9/10</w:t>
      </w:r>
      <w:r w:rsidR="0078622B">
        <w:tab/>
      </w:r>
      <w:r w:rsidR="0078622B">
        <w:tab/>
      </w:r>
      <w:r w:rsidR="004723F2">
        <w:tab/>
      </w:r>
      <w:r w:rsidR="0078622B">
        <w:t>(D</w:t>
      </w:r>
      <w:proofErr w:type="gramStart"/>
      <w:r w:rsidR="0078622B">
        <w:t>)</w:t>
      </w:r>
      <w:r w:rsidR="004723F2">
        <w:t>5</w:t>
      </w:r>
      <w:proofErr w:type="gramEnd"/>
      <w:r w:rsidR="004723F2">
        <w:t>/2</w:t>
      </w:r>
      <w:r w:rsidR="004723F2">
        <w:tab/>
      </w:r>
      <w:r w:rsidR="004723F2">
        <w:tab/>
      </w:r>
      <w:r w:rsidR="004723F2">
        <w:tab/>
        <w:t>(E) 15/4</w:t>
      </w:r>
    </w:p>
    <w:p w:rsidR="0078622B" w:rsidRDefault="0078622B" w:rsidP="0078622B"/>
    <w:p w:rsidR="004723F2" w:rsidRDefault="001170AB" w:rsidP="0078622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4D06DE" wp14:editId="130D496B">
                <wp:simplePos x="0" y="0"/>
                <wp:positionH relativeFrom="column">
                  <wp:posOffset>-23495</wp:posOffset>
                </wp:positionH>
                <wp:positionV relativeFrom="paragraph">
                  <wp:posOffset>144145</wp:posOffset>
                </wp:positionV>
                <wp:extent cx="981075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0AB" w:rsidRDefault="001170AB" w:rsidP="001170AB"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=1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∞</m:t>
                                    </m:r>
                                  </m:sup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1</m:t>
                                                </m:r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</m:t>
                                                </m:r>
                                              </m:den>
                                            </m:f>
                                          </m:e>
                                        </m:d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2n</m:t>
                                        </m:r>
                                      </m:sup>
                                    </m:sSup>
                                  </m:e>
                                </m:nary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.85pt;margin-top:11.35pt;width:77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" filled="f" stroked="f">
                <v:textbox style="mso-fit-shape-to-text:t">
                  <w:txbxContent>
                    <w:p w:rsidR="001170AB" w:rsidRDefault="001170AB" w:rsidP="001170AB"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=1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∞</m:t>
                              </m:r>
                            </m:sup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2n</m:t>
                                  </m:r>
                                </m:sup>
                              </m:sSup>
                            </m:e>
                          </m:nary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78622B" w:rsidRDefault="0078622B" w:rsidP="0078622B">
      <w:r>
        <w:t xml:space="preserve">3) </w:t>
      </w:r>
      <w:r w:rsidR="001170AB">
        <w:br/>
      </w:r>
    </w:p>
    <w:p w:rsidR="0078622B" w:rsidRDefault="001170AB" w:rsidP="0078622B">
      <w:r>
        <w:br/>
      </w:r>
      <w:r w:rsidR="0078622B">
        <w:t>(A) 1/3</w:t>
      </w:r>
      <w:r w:rsidR="0078622B">
        <w:tab/>
      </w:r>
      <w:r w:rsidR="0078622B">
        <w:tab/>
      </w:r>
      <w:r w:rsidR="0078622B">
        <w:tab/>
        <w:t>(B) ½</w:t>
      </w:r>
      <w:r w:rsidR="0078622B">
        <w:tab/>
      </w:r>
      <w:r w:rsidR="0078622B">
        <w:tab/>
      </w:r>
      <w:r w:rsidR="0078622B">
        <w:tab/>
        <w:t>(C) 1</w:t>
      </w:r>
      <w:r w:rsidR="0078622B">
        <w:tab/>
      </w:r>
      <w:r w:rsidR="0078622B">
        <w:tab/>
      </w:r>
      <w:r w:rsidR="0078622B">
        <w:tab/>
        <w:t>(D) 2</w:t>
      </w:r>
      <w:r w:rsidR="0078622B">
        <w:tab/>
      </w:r>
      <w:r w:rsidR="0078622B">
        <w:tab/>
      </w:r>
      <w:r w:rsidR="0078622B">
        <w:tab/>
        <w:t>(E) Infinity</w:t>
      </w:r>
    </w:p>
    <w:p w:rsidR="0078622B" w:rsidRDefault="0078622B" w:rsidP="0078622B"/>
    <w:p w:rsidR="004723F2" w:rsidRDefault="004723F2" w:rsidP="0078622B"/>
    <w:p w:rsidR="0078622B" w:rsidRDefault="004723F2" w:rsidP="0078622B">
      <w:r>
        <w:t>4) Which of the following are true statements</w:t>
      </w:r>
      <w:r w:rsidR="0078622B">
        <w:t>?</w:t>
      </w:r>
    </w:p>
    <w:p w:rsidR="0078622B" w:rsidRDefault="0078622B" w:rsidP="0078622B">
      <w:r>
        <w:tab/>
      </w:r>
      <w:r>
        <w:tab/>
      </w:r>
      <w:r w:rsidRPr="004723F2">
        <w:rPr>
          <w:rFonts w:asciiTheme="majorHAnsi" w:hAnsiTheme="majorHAnsi"/>
        </w:rPr>
        <w:t>I</w:t>
      </w:r>
      <w:r>
        <w:t xml:space="preserve">. </w:t>
      </w:r>
      <w:r>
        <w:tab/>
      </w:r>
      <w:r w:rsidR="004723F2">
        <w:t xml:space="preserve">If </w:t>
      </w:r>
      <w:r w:rsidR="004723F2" w:rsidRPr="00D85EEA">
        <w:rPr>
          <w:position w:val="-28"/>
        </w:rPr>
        <w:object w:dxaOrig="5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3.75pt" o:ole="">
            <v:imagedata r:id="rId6" o:title=""/>
          </v:shape>
          <o:OLEObject Type="Embed" ProgID="Equation.DSMT4" ShapeID="_x0000_i1025" DrawAspect="Content" ObjectID="_1550399779" r:id="rId7"/>
        </w:object>
      </w:r>
      <w:r w:rsidR="004723F2">
        <w:t xml:space="preserve">converges conditionally, then </w:t>
      </w:r>
      <w:r w:rsidR="004723F2" w:rsidRPr="00D85EEA">
        <w:rPr>
          <w:position w:val="-28"/>
        </w:rPr>
        <w:object w:dxaOrig="1080" w:dyaOrig="680">
          <v:shape id="_x0000_i1026" type="#_x0000_t75" style="width:54.75pt;height:33.75pt" o:ole="">
            <v:imagedata r:id="rId8" o:title=""/>
          </v:shape>
          <o:OLEObject Type="Embed" ProgID="Equation.DSMT4" ShapeID="_x0000_i1026" DrawAspect="Content" ObjectID="_1550399780" r:id="rId9"/>
        </w:object>
      </w:r>
      <w:r w:rsidR="004723F2">
        <w:t>converges.</w:t>
      </w:r>
    </w:p>
    <w:p w:rsidR="0078622B" w:rsidRDefault="004723F2" w:rsidP="0078622B">
      <w:r>
        <w:tab/>
      </w:r>
      <w:r>
        <w:tab/>
      </w:r>
      <w:r w:rsidRPr="004723F2">
        <w:rPr>
          <w:rFonts w:asciiTheme="majorHAnsi" w:hAnsiTheme="majorHAnsi"/>
        </w:rPr>
        <w:t>II</w:t>
      </w:r>
      <w:r w:rsidR="0078622B">
        <w:t xml:space="preserve">. </w:t>
      </w:r>
      <w:r w:rsidR="0078622B">
        <w:tab/>
      </w:r>
      <w:r>
        <w:t xml:space="preserve">If </w:t>
      </w:r>
      <w:r w:rsidRPr="00D85EEA">
        <w:rPr>
          <w:position w:val="-28"/>
        </w:rPr>
        <w:object w:dxaOrig="660" w:dyaOrig="680">
          <v:shape id="_x0000_i1027" type="#_x0000_t75" style="width:33pt;height:33.75pt" o:ole="">
            <v:imagedata r:id="rId10" o:title=""/>
          </v:shape>
          <o:OLEObject Type="Embed" ProgID="Equation.DSMT4" ShapeID="_x0000_i1027" DrawAspect="Content" ObjectID="_1550399781" r:id="rId11"/>
        </w:object>
      </w:r>
      <w:r>
        <w:t xml:space="preserve">converges, then </w:t>
      </w:r>
      <w:r w:rsidRPr="00D85EEA">
        <w:rPr>
          <w:position w:val="-28"/>
        </w:rPr>
        <w:object w:dxaOrig="580" w:dyaOrig="680">
          <v:shape id="_x0000_i1028" type="#_x0000_t75" style="width:29.25pt;height:33.75pt" o:ole="">
            <v:imagedata r:id="rId6" o:title=""/>
          </v:shape>
          <o:OLEObject Type="Embed" ProgID="Equation.DSMT4" ShapeID="_x0000_i1028" DrawAspect="Content" ObjectID="_1550399782" r:id="rId12"/>
        </w:object>
      </w:r>
      <w:r>
        <w:t>converges.</w:t>
      </w:r>
    </w:p>
    <w:p w:rsidR="0078622B" w:rsidRDefault="004723F2" w:rsidP="0078622B">
      <w:r>
        <w:tab/>
      </w:r>
      <w:r>
        <w:tab/>
      </w:r>
      <w:r w:rsidRPr="004723F2">
        <w:rPr>
          <w:rFonts w:asciiTheme="majorHAnsi" w:hAnsiTheme="majorHAnsi"/>
        </w:rPr>
        <w:t>III</w:t>
      </w:r>
      <w:r w:rsidR="0078622B">
        <w:t>.</w:t>
      </w:r>
      <w:r w:rsidR="0078622B">
        <w:tab/>
      </w:r>
      <w:proofErr w:type="gramStart"/>
      <w:r>
        <w:t xml:space="preserve">If </w:t>
      </w:r>
      <w:proofErr w:type="gramEnd"/>
      <w:r w:rsidRPr="004723F2">
        <w:rPr>
          <w:position w:val="-20"/>
        </w:rPr>
        <w:object w:dxaOrig="999" w:dyaOrig="440">
          <v:shape id="_x0000_i1029" type="#_x0000_t75" style="width:50.25pt;height:21.75pt" o:ole="">
            <v:imagedata r:id="rId13" o:title=""/>
          </v:shape>
          <o:OLEObject Type="Embed" ProgID="Equation.DSMT4" ShapeID="_x0000_i1029" DrawAspect="Content" ObjectID="_1550399783" r:id="rId14"/>
        </w:object>
      </w:r>
      <w:r>
        <w:t xml:space="preserve">, then </w:t>
      </w:r>
      <w:r w:rsidRPr="00D85EEA">
        <w:rPr>
          <w:position w:val="-28"/>
        </w:rPr>
        <w:object w:dxaOrig="1080" w:dyaOrig="680">
          <v:shape id="_x0000_i1030" type="#_x0000_t75" style="width:54.75pt;height:33.75pt" o:ole="">
            <v:imagedata r:id="rId15" o:title=""/>
          </v:shape>
          <o:OLEObject Type="Embed" ProgID="Equation.DSMT4" ShapeID="_x0000_i1030" DrawAspect="Content" ObjectID="_1550399784" r:id="rId16"/>
        </w:object>
      </w:r>
      <w:r>
        <w:t>converges</w:t>
      </w:r>
    </w:p>
    <w:p w:rsidR="007721A8" w:rsidRDefault="004723F2" w:rsidP="007721A8">
      <w:r>
        <w:t xml:space="preserve">(A) </w:t>
      </w:r>
      <w:r w:rsidRPr="004723F2">
        <w:rPr>
          <w:rFonts w:asciiTheme="majorHAnsi" w:hAnsiTheme="majorHAnsi"/>
        </w:rPr>
        <w:t>I</w:t>
      </w:r>
      <w:r w:rsidR="007721A8">
        <w:t xml:space="preserve"> only</w:t>
      </w:r>
    </w:p>
    <w:p w:rsidR="007721A8" w:rsidRDefault="004723F2" w:rsidP="007721A8">
      <w:r>
        <w:t xml:space="preserve">(B) </w:t>
      </w:r>
      <w:r w:rsidRPr="004723F2">
        <w:rPr>
          <w:rFonts w:asciiTheme="majorHAnsi" w:hAnsiTheme="majorHAnsi"/>
        </w:rPr>
        <w:t>II</w:t>
      </w:r>
      <w:r w:rsidR="007721A8">
        <w:t xml:space="preserve"> only</w:t>
      </w:r>
    </w:p>
    <w:p w:rsidR="007721A8" w:rsidRDefault="004723F2" w:rsidP="007721A8">
      <w:r>
        <w:t xml:space="preserve">(C) </w:t>
      </w:r>
      <w:r w:rsidRPr="004723F2">
        <w:rPr>
          <w:rFonts w:asciiTheme="majorHAnsi" w:hAnsiTheme="majorHAnsi"/>
        </w:rPr>
        <w:t>I</w:t>
      </w:r>
      <w:r>
        <w:t xml:space="preserve"> and </w:t>
      </w:r>
      <w:r w:rsidRPr="004723F2">
        <w:rPr>
          <w:rFonts w:asciiTheme="majorHAnsi" w:hAnsiTheme="majorHAnsi"/>
        </w:rPr>
        <w:t>II</w:t>
      </w:r>
      <w:r w:rsidR="007721A8">
        <w:t xml:space="preserve"> only</w:t>
      </w:r>
    </w:p>
    <w:p w:rsidR="007721A8" w:rsidRDefault="004723F2" w:rsidP="007721A8">
      <w:r>
        <w:t xml:space="preserve">(D) </w:t>
      </w:r>
      <w:r w:rsidRPr="004723F2">
        <w:rPr>
          <w:rFonts w:asciiTheme="majorHAnsi" w:hAnsiTheme="majorHAnsi"/>
        </w:rPr>
        <w:t>II</w:t>
      </w:r>
      <w:r>
        <w:t xml:space="preserve"> and </w:t>
      </w:r>
      <w:r w:rsidRPr="004723F2">
        <w:rPr>
          <w:rFonts w:asciiTheme="majorHAnsi" w:hAnsiTheme="majorHAnsi"/>
        </w:rPr>
        <w:t>III</w:t>
      </w:r>
      <w:r w:rsidR="007721A8">
        <w:t xml:space="preserve"> only</w:t>
      </w:r>
    </w:p>
    <w:p w:rsidR="007721A8" w:rsidRDefault="004723F2" w:rsidP="007721A8">
      <w:r>
        <w:t xml:space="preserve">(E) </w:t>
      </w:r>
      <w:r w:rsidRPr="004723F2">
        <w:rPr>
          <w:rFonts w:asciiTheme="majorHAnsi" w:hAnsiTheme="majorHAnsi"/>
        </w:rPr>
        <w:t>I</w:t>
      </w:r>
      <w:r>
        <w:t xml:space="preserve">, </w:t>
      </w:r>
      <w:r w:rsidRPr="004723F2">
        <w:rPr>
          <w:rFonts w:asciiTheme="majorHAnsi" w:hAnsiTheme="majorHAnsi"/>
        </w:rPr>
        <w:t>II</w:t>
      </w:r>
      <w:r>
        <w:t xml:space="preserve">, and </w:t>
      </w:r>
      <w:r w:rsidRPr="004723F2">
        <w:rPr>
          <w:rFonts w:asciiTheme="majorHAnsi" w:hAnsiTheme="majorHAnsi"/>
        </w:rPr>
        <w:t>III</w:t>
      </w:r>
    </w:p>
    <w:p w:rsidR="007721A8" w:rsidRDefault="007721A8" w:rsidP="007721A8"/>
    <w:p w:rsidR="007721A8" w:rsidRDefault="007721A8" w:rsidP="007721A8">
      <w:r>
        <w:lastRenderedPageBreak/>
        <w:t xml:space="preserve">5) </w:t>
      </w:r>
      <w:r w:rsidR="004C4CC3">
        <w:t xml:space="preserve">The sum of the infinite geometric series </w:t>
      </w:r>
      <w:r w:rsidR="004C4CC3" w:rsidRPr="004C4CC3">
        <w:rPr>
          <w:position w:val="-24"/>
        </w:rPr>
        <w:object w:dxaOrig="1800" w:dyaOrig="620">
          <v:shape id="_x0000_i1031" type="#_x0000_t75" style="width:90pt;height:30.75pt" o:ole="">
            <v:imagedata r:id="rId17" o:title=""/>
          </v:shape>
          <o:OLEObject Type="Embed" ProgID="Equation.DSMT4" ShapeID="_x0000_i1031" DrawAspect="Content" ObjectID="_1550399785" r:id="rId18"/>
        </w:object>
      </w:r>
      <w:r w:rsidR="004C4CC3">
        <w:t>is</w:t>
      </w:r>
    </w:p>
    <w:p w:rsidR="007721A8" w:rsidRDefault="007721A8" w:rsidP="007721A8">
      <w:r>
        <w:t>(A)</w:t>
      </w:r>
      <w:r w:rsidR="004C4CC3">
        <w:t>-6</w:t>
      </w:r>
      <w:r w:rsidR="004C4CC3">
        <w:tab/>
      </w:r>
      <w:r>
        <w:tab/>
      </w:r>
      <w:r>
        <w:tab/>
        <w:t>(B)</w:t>
      </w:r>
      <w:r w:rsidR="004C4CC3">
        <w:t xml:space="preserve"> -3</w:t>
      </w:r>
      <w:r>
        <w:tab/>
      </w:r>
      <w:r>
        <w:tab/>
      </w:r>
      <w:r w:rsidR="004C4CC3">
        <w:tab/>
      </w:r>
      <w:r>
        <w:t>(C</w:t>
      </w:r>
      <w:proofErr w:type="gramStart"/>
      <w:r>
        <w:t xml:space="preserve">) </w:t>
      </w:r>
      <w:r w:rsidR="004C4CC3">
        <w:t xml:space="preserve"> 0</w:t>
      </w:r>
      <w:proofErr w:type="gramEnd"/>
      <w:r>
        <w:tab/>
      </w:r>
      <w:r>
        <w:tab/>
      </w:r>
      <w:r w:rsidR="004C4CC3">
        <w:tab/>
      </w:r>
      <w:r>
        <w:t>(D)</w:t>
      </w:r>
      <w:r w:rsidR="004C4CC3">
        <w:t>3/7</w:t>
      </w:r>
      <w:r>
        <w:tab/>
      </w:r>
      <w:r>
        <w:tab/>
      </w:r>
      <w:r w:rsidR="004C4CC3">
        <w:tab/>
        <w:t>(E) 3/2</w:t>
      </w:r>
    </w:p>
    <w:p w:rsidR="007721A8" w:rsidRDefault="007721A8" w:rsidP="007721A8"/>
    <w:p w:rsidR="007721A8" w:rsidRDefault="007721A8" w:rsidP="007721A8">
      <w:r>
        <w:t>6) Which of the following series are convergent?</w:t>
      </w:r>
    </w:p>
    <w:p w:rsidR="007721A8" w:rsidRDefault="007721A8" w:rsidP="007721A8">
      <w:r>
        <w:tab/>
      </w:r>
      <w:r>
        <w:tab/>
      </w:r>
      <w:r w:rsidRPr="001170AB">
        <w:rPr>
          <w:rFonts w:ascii="Cambria Math" w:hAnsi="Cambria Math"/>
        </w:rPr>
        <w:t>I</w:t>
      </w:r>
      <w:r>
        <w:t xml:space="preserve">. </w:t>
      </w:r>
      <w:r>
        <w:tab/>
      </w:r>
      <w:r w:rsidRPr="00B4495E">
        <w:rPr>
          <w:position w:val="-28"/>
        </w:rPr>
        <w:object w:dxaOrig="999" w:dyaOrig="680">
          <v:shape id="_x0000_i1032" type="#_x0000_t75" style="width:50.25pt;height:33.75pt" o:ole="">
            <v:imagedata r:id="rId19" o:title=""/>
          </v:shape>
          <o:OLEObject Type="Embed" ProgID="Equation.DSMT4" ShapeID="_x0000_i1032" DrawAspect="Content" ObjectID="_1550399786" r:id="rId20"/>
        </w:object>
      </w:r>
      <w:bookmarkStart w:id="0" w:name="_GoBack"/>
      <w:bookmarkEnd w:id="0"/>
    </w:p>
    <w:p w:rsidR="007721A8" w:rsidRDefault="001170AB" w:rsidP="007721A8">
      <w:r>
        <w:tab/>
      </w:r>
      <w:r>
        <w:tab/>
      </w:r>
      <w:proofErr w:type="gramStart"/>
      <w:r w:rsidRPr="001170AB">
        <w:rPr>
          <w:rFonts w:ascii="Cambria Math" w:hAnsi="Cambria Math"/>
        </w:rPr>
        <w:t>II</w:t>
      </w:r>
      <w:r w:rsidR="007721A8">
        <w:t>.</w:t>
      </w:r>
      <w:proofErr w:type="gramEnd"/>
      <w:r w:rsidR="007721A8">
        <w:tab/>
      </w:r>
      <w:r w:rsidR="007721A8" w:rsidRPr="00B4495E">
        <w:rPr>
          <w:position w:val="-28"/>
        </w:rPr>
        <w:object w:dxaOrig="1100" w:dyaOrig="680">
          <v:shape id="_x0000_i1033" type="#_x0000_t75" style="width:54.7pt;height:33.75pt" o:ole="">
            <v:imagedata r:id="rId21" o:title=""/>
          </v:shape>
          <o:OLEObject Type="Embed" ProgID="Equation.DSMT4" ShapeID="_x0000_i1033" DrawAspect="Content" ObjectID="_1550399787" r:id="rId22"/>
        </w:object>
      </w:r>
    </w:p>
    <w:p w:rsidR="007721A8" w:rsidRDefault="001170AB" w:rsidP="007721A8">
      <w:r>
        <w:tab/>
      </w:r>
      <w:r>
        <w:tab/>
      </w:r>
      <w:proofErr w:type="gramStart"/>
      <w:r w:rsidRPr="001170AB">
        <w:rPr>
          <w:rFonts w:ascii="Cambria Math" w:hAnsi="Cambria Math"/>
        </w:rPr>
        <w:t>III</w:t>
      </w:r>
      <w:r w:rsidR="007721A8">
        <w:t>.</w:t>
      </w:r>
      <w:proofErr w:type="gramEnd"/>
      <w:r w:rsidR="007721A8">
        <w:tab/>
      </w:r>
      <w:r w:rsidR="007721A8" w:rsidRPr="00B4495E">
        <w:rPr>
          <w:position w:val="-28"/>
        </w:rPr>
        <w:object w:dxaOrig="1160" w:dyaOrig="740">
          <v:shape id="_x0000_i1034" type="#_x0000_t75" style="width:57.75pt;height:36.75pt" o:ole="">
            <v:imagedata r:id="rId23" o:title=""/>
          </v:shape>
          <o:OLEObject Type="Embed" ProgID="Equation.DSMT4" ShapeID="_x0000_i1034" DrawAspect="Content" ObjectID="_1550399788" r:id="rId24"/>
        </w:object>
      </w:r>
    </w:p>
    <w:p w:rsidR="007721A8" w:rsidRDefault="00D470F8" w:rsidP="007721A8">
      <w:r>
        <w:t>(A) None</w:t>
      </w:r>
      <w:r w:rsidR="001170AB">
        <w:tab/>
      </w:r>
      <w:r w:rsidR="001170AB">
        <w:tab/>
        <w:t xml:space="preserve">(B) </w:t>
      </w:r>
      <w:r w:rsidR="001170AB" w:rsidRPr="001170AB">
        <w:rPr>
          <w:rFonts w:ascii="Cambria Math" w:hAnsi="Cambria Math"/>
        </w:rPr>
        <w:t>II</w:t>
      </w:r>
      <w:r w:rsidR="001170AB">
        <w:t xml:space="preserve"> only</w:t>
      </w:r>
      <w:r w:rsidR="001170AB">
        <w:tab/>
      </w:r>
      <w:r w:rsidR="001170AB">
        <w:tab/>
        <w:t xml:space="preserve">(C) </w:t>
      </w:r>
      <w:r w:rsidR="001170AB" w:rsidRPr="001170AB">
        <w:rPr>
          <w:rFonts w:ascii="Cambria Math" w:hAnsi="Cambria Math"/>
        </w:rPr>
        <w:t>III</w:t>
      </w:r>
      <w:r w:rsidR="001170AB">
        <w:t xml:space="preserve"> only</w:t>
      </w:r>
      <w:r w:rsidR="001170AB">
        <w:tab/>
      </w:r>
      <w:r w:rsidR="001170AB">
        <w:tab/>
        <w:t xml:space="preserve">(D) </w:t>
      </w:r>
      <w:r w:rsidR="001170AB" w:rsidRPr="001170AB">
        <w:rPr>
          <w:rFonts w:ascii="Cambria Math" w:hAnsi="Cambria Math"/>
        </w:rPr>
        <w:t>I</w:t>
      </w:r>
      <w:r w:rsidR="001170AB">
        <w:t xml:space="preserve"> and </w:t>
      </w:r>
      <w:r w:rsidR="001170AB" w:rsidRPr="001170AB">
        <w:rPr>
          <w:rFonts w:ascii="Cambria Math" w:hAnsi="Cambria Math"/>
        </w:rPr>
        <w:t>II</w:t>
      </w:r>
      <w:r w:rsidR="001170AB">
        <w:tab/>
      </w:r>
      <w:r w:rsidR="001170AB">
        <w:tab/>
        <w:t xml:space="preserve">(E) </w:t>
      </w:r>
      <w:r w:rsidR="001170AB" w:rsidRPr="001170AB">
        <w:rPr>
          <w:rFonts w:ascii="Cambria Math" w:hAnsi="Cambria Math"/>
        </w:rPr>
        <w:t>I</w:t>
      </w:r>
      <w:r w:rsidR="001170AB">
        <w:t xml:space="preserve"> and </w:t>
      </w:r>
      <w:r w:rsidR="001170AB" w:rsidRPr="001170AB">
        <w:rPr>
          <w:rFonts w:ascii="Cambria Math" w:hAnsi="Cambria Math"/>
        </w:rPr>
        <w:t>III</w:t>
      </w:r>
    </w:p>
    <w:p w:rsidR="00D470F8" w:rsidRDefault="00D470F8" w:rsidP="007721A8"/>
    <w:p w:rsidR="00D470F8" w:rsidRDefault="00D470F8" w:rsidP="007721A8">
      <w:r>
        <w:t xml:space="preserve">7) Which of the following functions grow faster than </w:t>
      </w:r>
      <w:r w:rsidRPr="00B4495E">
        <w:rPr>
          <w:position w:val="-6"/>
        </w:rPr>
        <w:object w:dxaOrig="260" w:dyaOrig="320">
          <v:shape id="_x0000_i1035" type="#_x0000_t75" style="width:12.75pt;height:15.75pt" o:ole="">
            <v:imagedata r:id="rId25" o:title=""/>
          </v:shape>
          <o:OLEObject Type="Embed" ProgID="Equation.DSMT4" ShapeID="_x0000_i1035" DrawAspect="Content" ObjectID="_1550399789" r:id="rId26"/>
        </w:object>
      </w:r>
      <w:r>
        <w:t xml:space="preserve"> </w:t>
      </w:r>
      <w:proofErr w:type="gramStart"/>
      <w:r>
        <w:t xml:space="preserve">as </w:t>
      </w:r>
      <w:proofErr w:type="gramEnd"/>
      <w:r w:rsidRPr="00B4495E">
        <w:rPr>
          <w:position w:val="-6"/>
        </w:rPr>
        <w:object w:dxaOrig="700" w:dyaOrig="220">
          <v:shape id="_x0000_i1036" type="#_x0000_t75" style="width:35.25pt;height:11.25pt" o:ole="">
            <v:imagedata r:id="rId27" o:title=""/>
          </v:shape>
          <o:OLEObject Type="Embed" ProgID="Equation.DSMT4" ShapeID="_x0000_i1036" DrawAspect="Content" ObjectID="_1550399790" r:id="rId28"/>
        </w:object>
      </w:r>
      <w:r>
        <w:t>?</w:t>
      </w:r>
    </w:p>
    <w:p w:rsidR="00D470F8" w:rsidRDefault="00D470F8" w:rsidP="007721A8"/>
    <w:p w:rsidR="00D470F8" w:rsidRDefault="00D470F8" w:rsidP="007721A8">
      <w:r>
        <w:t>(A) x</w:t>
      </w:r>
      <w:r>
        <w:rPr>
          <w:vertAlign w:val="superscript"/>
        </w:rPr>
        <w:t>4</w:t>
      </w:r>
      <w:r>
        <w:tab/>
      </w:r>
      <w:r>
        <w:tab/>
      </w:r>
      <w:r>
        <w:tab/>
        <w:t xml:space="preserve">(B) </w:t>
      </w:r>
      <w:proofErr w:type="spellStart"/>
      <w:r>
        <w:t>lnx</w:t>
      </w:r>
      <w:proofErr w:type="spellEnd"/>
      <w:r>
        <w:tab/>
      </w:r>
      <w:r>
        <w:tab/>
      </w:r>
      <w:r>
        <w:tab/>
        <w:t xml:space="preserve">(C) </w:t>
      </w:r>
      <w:r w:rsidRPr="00B4495E">
        <w:rPr>
          <w:position w:val="-6"/>
        </w:rPr>
        <w:object w:dxaOrig="340" w:dyaOrig="320">
          <v:shape id="_x0000_i1037" type="#_x0000_t75" style="width:17.25pt;height:15.75pt" o:ole="">
            <v:imagedata r:id="rId29" o:title=""/>
          </v:shape>
          <o:OLEObject Type="Embed" ProgID="Equation.DSMT4" ShapeID="_x0000_i1037" DrawAspect="Content" ObjectID="_1550399791" r:id="rId30"/>
        </w:object>
      </w:r>
      <w:r>
        <w:tab/>
      </w:r>
      <w:r>
        <w:tab/>
      </w:r>
      <w:r>
        <w:tab/>
        <w:t xml:space="preserve">(D) </w:t>
      </w:r>
      <w:r w:rsidRPr="00B4495E">
        <w:rPr>
          <w:position w:val="-6"/>
        </w:rPr>
        <w:object w:dxaOrig="260" w:dyaOrig="320">
          <v:shape id="_x0000_i1038" type="#_x0000_t75" style="width:12.75pt;height:15.75pt" o:ole="">
            <v:imagedata r:id="rId31" o:title=""/>
          </v:shape>
          <o:OLEObject Type="Embed" ProgID="Equation.DSMT4" ShapeID="_x0000_i1038" DrawAspect="Content" ObjectID="_1550399792" r:id="rId32"/>
        </w:object>
      </w:r>
      <w:r>
        <w:tab/>
      </w:r>
      <w:r>
        <w:tab/>
      </w:r>
      <w:r>
        <w:tab/>
        <w:t xml:space="preserve">(E) </w:t>
      </w:r>
      <w:r w:rsidRPr="00D470F8">
        <w:rPr>
          <w:position w:val="-24"/>
        </w:rPr>
        <w:object w:dxaOrig="440" w:dyaOrig="620">
          <v:shape id="_x0000_i1039" type="#_x0000_t75" style="width:21.75pt;height:30.75pt" o:ole="">
            <v:imagedata r:id="rId33" o:title=""/>
          </v:shape>
          <o:OLEObject Type="Embed" ProgID="Equation.DSMT4" ShapeID="_x0000_i1039" DrawAspect="Content" ObjectID="_1550399793" r:id="rId34"/>
        </w:object>
      </w:r>
    </w:p>
    <w:p w:rsidR="00D470F8" w:rsidRDefault="00D470F8" w:rsidP="007721A8"/>
    <w:p w:rsidR="00D470F8" w:rsidRDefault="00D470F8" w:rsidP="007721A8">
      <w:r>
        <w:t>8) Let a</w:t>
      </w:r>
      <w:r>
        <w:rPr>
          <w:vertAlign w:val="subscript"/>
        </w:rPr>
        <w:t>n</w:t>
      </w:r>
      <w:r>
        <w:t xml:space="preserve">, </w:t>
      </w:r>
      <w:proofErr w:type="spellStart"/>
      <w:r>
        <w:t>b</w:t>
      </w:r>
      <w:r>
        <w:rPr>
          <w:vertAlign w:val="subscript"/>
        </w:rPr>
        <w:t>n</w:t>
      </w:r>
      <w:proofErr w:type="spellEnd"/>
      <w:r>
        <w:t xml:space="preserve">, and </w:t>
      </w:r>
      <w:proofErr w:type="spellStart"/>
      <w:r>
        <w:t>c</w:t>
      </w:r>
      <w:r>
        <w:rPr>
          <w:vertAlign w:val="subscript"/>
        </w:rPr>
        <w:t>n</w:t>
      </w:r>
      <w:proofErr w:type="spellEnd"/>
      <w:r>
        <w:t xml:space="preserve"> be sequences of positive numbers such that for all positive </w:t>
      </w:r>
      <w:proofErr w:type="spellStart"/>
      <w:r>
        <w:t>intergers</w:t>
      </w:r>
      <w:proofErr w:type="spellEnd"/>
      <w:r>
        <w:t xml:space="preserve"> n, </w:t>
      </w:r>
      <w:proofErr w:type="gramStart"/>
      <w:r>
        <w:t>a</w:t>
      </w:r>
      <w:r>
        <w:rPr>
          <w:vertAlign w:val="subscript"/>
        </w:rPr>
        <w:t>n</w:t>
      </w:r>
      <w:proofErr w:type="gramEnd"/>
      <w:r>
        <w:t xml:space="preserve"> </w:t>
      </w:r>
      <w:r>
        <w:rPr>
          <w:rFonts w:cstheme="minorHAnsi"/>
        </w:rPr>
        <w:t>≤</w:t>
      </w:r>
      <w:r>
        <w:t xml:space="preserve"> </w:t>
      </w:r>
      <w:proofErr w:type="spellStart"/>
      <w:r>
        <w:t>b</w:t>
      </w:r>
      <w:r>
        <w:rPr>
          <w:vertAlign w:val="subscript"/>
        </w:rPr>
        <w:t>n</w:t>
      </w:r>
      <w:proofErr w:type="spellEnd"/>
      <w:r>
        <w:t xml:space="preserve"> </w:t>
      </w:r>
      <w:r>
        <w:rPr>
          <w:rFonts w:cstheme="minorHAnsi"/>
        </w:rPr>
        <w:t xml:space="preserve">≤ </w:t>
      </w:r>
      <w:proofErr w:type="spellStart"/>
      <w:r>
        <w:rPr>
          <w:rFonts w:cstheme="minorHAnsi"/>
        </w:rPr>
        <w:t>c</w:t>
      </w:r>
      <w:r>
        <w:rPr>
          <w:rFonts w:cstheme="minorHAnsi"/>
          <w:vertAlign w:val="subscript"/>
        </w:rPr>
        <w:t>n</w:t>
      </w:r>
      <w:proofErr w:type="spellEnd"/>
      <w:r>
        <w:rPr>
          <w:rFonts w:cstheme="minorHAnsi"/>
        </w:rPr>
        <w:t xml:space="preserve">.  If </w:t>
      </w:r>
      <w:r w:rsidRPr="00B4495E">
        <w:rPr>
          <w:position w:val="-28"/>
        </w:rPr>
        <w:object w:dxaOrig="560" w:dyaOrig="680">
          <v:shape id="_x0000_i1040" type="#_x0000_t75" style="width:27.75pt;height:33.75pt" o:ole="">
            <v:imagedata r:id="rId35" o:title=""/>
          </v:shape>
          <o:OLEObject Type="Embed" ProgID="Equation.DSMT4" ShapeID="_x0000_i1040" DrawAspect="Content" ObjectID="_1550399794" r:id="rId36"/>
        </w:object>
      </w:r>
      <w:r>
        <w:t>converges, then which of the following statements must be true?</w:t>
      </w:r>
    </w:p>
    <w:p w:rsidR="00D470F8" w:rsidRDefault="001170AB" w:rsidP="007721A8">
      <w:r>
        <w:tab/>
      </w:r>
      <w:r>
        <w:tab/>
      </w:r>
      <w:r w:rsidRPr="001170AB">
        <w:rPr>
          <w:rFonts w:ascii="Cambria Math" w:hAnsi="Cambria Math"/>
        </w:rPr>
        <w:t>I</w:t>
      </w:r>
      <w:r w:rsidR="00D470F8">
        <w:t xml:space="preserve">. </w:t>
      </w:r>
      <w:r w:rsidR="00D470F8">
        <w:tab/>
      </w:r>
      <w:r w:rsidR="00D470F8" w:rsidRPr="00B4495E">
        <w:rPr>
          <w:position w:val="-28"/>
        </w:rPr>
        <w:object w:dxaOrig="580" w:dyaOrig="680">
          <v:shape id="_x0000_i1041" type="#_x0000_t75" style="width:29.25pt;height:33.75pt" o:ole="">
            <v:imagedata r:id="rId37" o:title=""/>
          </v:shape>
          <o:OLEObject Type="Embed" ProgID="Equation.DSMT4" ShapeID="_x0000_i1041" DrawAspect="Content" ObjectID="_1550399795" r:id="rId38"/>
        </w:object>
      </w:r>
      <w:r w:rsidR="00D470F8">
        <w:t>converges</w:t>
      </w:r>
    </w:p>
    <w:p w:rsidR="00D470F8" w:rsidRDefault="001170AB" w:rsidP="007721A8">
      <w:r>
        <w:tab/>
      </w:r>
      <w:r>
        <w:tab/>
      </w:r>
      <w:r w:rsidRPr="001170AB">
        <w:rPr>
          <w:rFonts w:ascii="Cambria Math" w:hAnsi="Cambria Math"/>
        </w:rPr>
        <w:t>II</w:t>
      </w:r>
      <w:r w:rsidR="00D470F8">
        <w:t>.</w:t>
      </w:r>
      <w:r w:rsidR="00D470F8">
        <w:tab/>
      </w:r>
      <w:r w:rsidR="00D470F8" w:rsidRPr="00B4495E">
        <w:rPr>
          <w:position w:val="-28"/>
        </w:rPr>
        <w:object w:dxaOrig="560" w:dyaOrig="680">
          <v:shape id="_x0000_i1042" type="#_x0000_t75" style="width:27.75pt;height:33.75pt" o:ole="">
            <v:imagedata r:id="rId39" o:title=""/>
          </v:shape>
          <o:OLEObject Type="Embed" ProgID="Equation.DSMT4" ShapeID="_x0000_i1042" DrawAspect="Content" ObjectID="_1550399796" r:id="rId40"/>
        </w:object>
      </w:r>
      <w:proofErr w:type="gramStart"/>
      <w:r w:rsidR="00D470F8">
        <w:t>converges</w:t>
      </w:r>
      <w:proofErr w:type="gramEnd"/>
    </w:p>
    <w:p w:rsidR="00D470F8" w:rsidRDefault="001170AB" w:rsidP="007721A8">
      <w:r>
        <w:tab/>
      </w:r>
      <w:r>
        <w:tab/>
      </w:r>
      <w:r w:rsidRPr="001170AB">
        <w:rPr>
          <w:rFonts w:ascii="Cambria Math" w:hAnsi="Cambria Math"/>
        </w:rPr>
        <w:t>III</w:t>
      </w:r>
      <w:r w:rsidR="00D470F8">
        <w:t>.</w:t>
      </w:r>
      <w:r w:rsidR="00D470F8">
        <w:tab/>
      </w:r>
      <w:r w:rsidR="00D470F8" w:rsidRPr="00B4495E">
        <w:rPr>
          <w:position w:val="-28"/>
        </w:rPr>
        <w:object w:dxaOrig="1160" w:dyaOrig="680">
          <v:shape id="_x0000_i1043" type="#_x0000_t75" style="width:57.75pt;height:33.75pt" o:ole="">
            <v:imagedata r:id="rId41" o:title=""/>
          </v:shape>
          <o:OLEObject Type="Embed" ProgID="Equation.DSMT4" ShapeID="_x0000_i1043" DrawAspect="Content" ObjectID="_1550399797" r:id="rId42"/>
        </w:object>
      </w:r>
      <w:proofErr w:type="gramStart"/>
      <w:r w:rsidR="00D470F8">
        <w:t>converges</w:t>
      </w:r>
      <w:proofErr w:type="gramEnd"/>
    </w:p>
    <w:p w:rsidR="00D470F8" w:rsidRPr="00D470F8" w:rsidRDefault="001170AB" w:rsidP="007721A8">
      <w:r>
        <w:t xml:space="preserve">(A) </w:t>
      </w:r>
      <w:r w:rsidRPr="001170AB">
        <w:rPr>
          <w:rFonts w:ascii="Cambria Math" w:hAnsi="Cambria Math"/>
        </w:rPr>
        <w:t>I</w:t>
      </w:r>
      <w:r>
        <w:t xml:space="preserve"> only</w:t>
      </w:r>
      <w:r>
        <w:tab/>
      </w:r>
      <w:r>
        <w:tab/>
        <w:t xml:space="preserve">(B) </w:t>
      </w:r>
      <w:r w:rsidRPr="001170AB">
        <w:rPr>
          <w:rFonts w:ascii="Cambria Math" w:hAnsi="Cambria Math"/>
        </w:rPr>
        <w:t>II</w:t>
      </w:r>
      <w:r>
        <w:t xml:space="preserve"> only</w:t>
      </w:r>
      <w:r>
        <w:tab/>
      </w:r>
      <w:r>
        <w:tab/>
        <w:t xml:space="preserve">(C) </w:t>
      </w:r>
      <w:r w:rsidRPr="001170AB">
        <w:rPr>
          <w:rFonts w:ascii="Cambria Math" w:hAnsi="Cambria Math"/>
        </w:rPr>
        <w:t>III</w:t>
      </w:r>
      <w:r>
        <w:t xml:space="preserve"> only</w:t>
      </w:r>
      <w:r>
        <w:tab/>
      </w:r>
      <w:r>
        <w:tab/>
        <w:t xml:space="preserve">(D) </w:t>
      </w:r>
      <w:r w:rsidRPr="001170AB">
        <w:rPr>
          <w:rFonts w:ascii="Cambria Math" w:hAnsi="Cambria Math"/>
        </w:rPr>
        <w:t>I</w:t>
      </w:r>
      <w:r>
        <w:t xml:space="preserve"> and </w:t>
      </w:r>
      <w:r w:rsidRPr="001170AB">
        <w:rPr>
          <w:rFonts w:ascii="Cambria Math" w:hAnsi="Cambria Math"/>
        </w:rPr>
        <w:t>III</w:t>
      </w:r>
      <w:r>
        <w:t xml:space="preserve"> only</w:t>
      </w:r>
      <w:r>
        <w:tab/>
        <w:t xml:space="preserve">(E) </w:t>
      </w:r>
      <w:r w:rsidRPr="001170AB">
        <w:rPr>
          <w:rFonts w:ascii="Cambria Math" w:hAnsi="Cambria Math"/>
        </w:rPr>
        <w:t>I</w:t>
      </w:r>
      <w:r>
        <w:t xml:space="preserve">, </w:t>
      </w:r>
      <w:r w:rsidRPr="001170AB">
        <w:rPr>
          <w:rFonts w:ascii="Cambria Math" w:hAnsi="Cambria Math"/>
        </w:rPr>
        <w:t>II</w:t>
      </w:r>
      <w:r>
        <w:t xml:space="preserve">, and </w:t>
      </w:r>
      <w:r w:rsidRPr="001170AB">
        <w:rPr>
          <w:rFonts w:ascii="Cambria Math" w:hAnsi="Cambria Math"/>
        </w:rPr>
        <w:t>III</w:t>
      </w:r>
    </w:p>
    <w:sectPr w:rsidR="00D470F8" w:rsidRPr="00D470F8" w:rsidSect="007862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67C17"/>
    <w:multiLevelType w:val="hybridMultilevel"/>
    <w:tmpl w:val="608A251A"/>
    <w:lvl w:ilvl="0" w:tplc="0B02B89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47647"/>
    <w:multiLevelType w:val="hybridMultilevel"/>
    <w:tmpl w:val="663688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23203"/>
    <w:multiLevelType w:val="hybridMultilevel"/>
    <w:tmpl w:val="2FF635DA"/>
    <w:lvl w:ilvl="0" w:tplc="A426C7A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E4CFE"/>
    <w:multiLevelType w:val="hybridMultilevel"/>
    <w:tmpl w:val="F132AD58"/>
    <w:lvl w:ilvl="0" w:tplc="0D92EB1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2B"/>
    <w:rsid w:val="000F759E"/>
    <w:rsid w:val="001170AB"/>
    <w:rsid w:val="004723F2"/>
    <w:rsid w:val="004C4CC3"/>
    <w:rsid w:val="007721A8"/>
    <w:rsid w:val="0078622B"/>
    <w:rsid w:val="00D26811"/>
    <w:rsid w:val="00D470F8"/>
    <w:rsid w:val="00F7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2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0A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70A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2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0A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70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fontTable" Target="fontTable.xml"/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2</cp:revision>
  <dcterms:created xsi:type="dcterms:W3CDTF">2017-03-07T19:50:00Z</dcterms:created>
  <dcterms:modified xsi:type="dcterms:W3CDTF">2017-03-07T19:50:00Z</dcterms:modified>
</cp:coreProperties>
</file>