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08" w:rsidRDefault="00F04143">
      <w:r w:rsidRPr="00F04143">
        <w:rPr>
          <w:b/>
          <w:sz w:val="28"/>
        </w:rPr>
        <w:t>AP Questions</w:t>
      </w:r>
      <w:r w:rsidR="0039740B">
        <w:rPr>
          <w:b/>
          <w:sz w:val="28"/>
        </w:rPr>
        <w:t xml:space="preserve"> Tay/Mac #1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04143">
        <w:t>Name:______________________________</w:t>
      </w:r>
      <w:r>
        <w:t>____</w:t>
      </w:r>
    </w:p>
    <w:p w:rsidR="00F04143" w:rsidRDefault="00F04143" w:rsidP="00F04143">
      <w:r>
        <w:rPr>
          <w:sz w:val="24"/>
        </w:rPr>
        <w:t xml:space="preserve">1) </w:t>
      </w:r>
      <w:r w:rsidR="002B3B61">
        <w:rPr>
          <w:sz w:val="24"/>
        </w:rPr>
        <w:t>Use a 6</w:t>
      </w:r>
      <w:r w:rsidR="002B3B61" w:rsidRPr="002B3B61">
        <w:rPr>
          <w:sz w:val="24"/>
          <w:vertAlign w:val="superscript"/>
        </w:rPr>
        <w:t>th</w:t>
      </w:r>
      <w:r w:rsidR="002B3B61">
        <w:rPr>
          <w:sz w:val="24"/>
        </w:rPr>
        <w:t xml:space="preserve"> degree Maclaurin polynomial to approximate cos(.4)</w:t>
      </w:r>
    </w:p>
    <w:p w:rsidR="00F04143" w:rsidRDefault="00F04143" w:rsidP="00F04143"/>
    <w:p w:rsidR="002B3B61" w:rsidRDefault="002B3B61" w:rsidP="00F04143"/>
    <w:p w:rsidR="00F04143" w:rsidRDefault="00F04143" w:rsidP="00F04143">
      <w:r>
        <w:t xml:space="preserve">2) What are all values of x for which the series </w:t>
      </w:r>
      <w:r w:rsidRPr="007A1CCD">
        <w:rPr>
          <w:position w:val="-28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6" o:title=""/>
          </v:shape>
          <o:OLEObject Type="Embed" ProgID="Equation.DSMT4" ShapeID="_x0000_i1025" DrawAspect="Content" ObjectID="_1552206818" r:id="rId7"/>
        </w:object>
      </w:r>
      <w:r>
        <w:t>converges?</w:t>
      </w:r>
    </w:p>
    <w:p w:rsidR="00F04143" w:rsidRDefault="00F04143" w:rsidP="00F04143">
      <w:pPr>
        <w:rPr>
          <w:rFonts w:cstheme="minorHAnsi"/>
        </w:rPr>
      </w:pPr>
      <w:r>
        <w:t xml:space="preserve">(A) -e &lt; x </w:t>
      </w:r>
      <w:r>
        <w:rPr>
          <w:rFonts w:cstheme="minorHAnsi"/>
        </w:rPr>
        <w:t>≤ e</w:t>
      </w:r>
    </w:p>
    <w:p w:rsidR="00F04143" w:rsidRDefault="00F04143" w:rsidP="00F04143">
      <w:pPr>
        <w:rPr>
          <w:rFonts w:cstheme="minorHAnsi"/>
        </w:rPr>
      </w:pPr>
      <w:r>
        <w:rPr>
          <w:rFonts w:cstheme="minorHAnsi"/>
        </w:rPr>
        <w:t>(B) -1 ≤ x &lt; 1</w:t>
      </w:r>
    </w:p>
    <w:p w:rsidR="00F04143" w:rsidRDefault="00F04143" w:rsidP="00F04143">
      <w:pPr>
        <w:rPr>
          <w:rFonts w:cstheme="minorHAnsi"/>
        </w:rPr>
      </w:pPr>
      <w:r>
        <w:rPr>
          <w:rFonts w:cstheme="minorHAnsi"/>
        </w:rPr>
        <w:t>(C) -e ≤ x &lt; e</w:t>
      </w:r>
    </w:p>
    <w:p w:rsidR="00F04143" w:rsidRDefault="00F04143" w:rsidP="00F04143">
      <w:pPr>
        <w:rPr>
          <w:rFonts w:cstheme="minorHAnsi"/>
        </w:rPr>
      </w:pPr>
      <w:r>
        <w:rPr>
          <w:rFonts w:cstheme="minorHAnsi"/>
        </w:rPr>
        <w:t>(D) -1 &lt; x ≤ 1</w:t>
      </w:r>
    </w:p>
    <w:p w:rsidR="00F04143" w:rsidRDefault="00F04143" w:rsidP="00F04143">
      <w:pPr>
        <w:rPr>
          <w:rFonts w:cstheme="minorHAnsi"/>
        </w:rPr>
      </w:pPr>
      <w:r>
        <w:rPr>
          <w:rFonts w:cstheme="minorHAnsi"/>
        </w:rPr>
        <w:t>(E) -1 ≤ x ≤ 1</w:t>
      </w:r>
    </w:p>
    <w:p w:rsidR="00227859" w:rsidRDefault="00F04143" w:rsidP="00F04143">
      <w:r>
        <w:rPr>
          <w:rFonts w:cstheme="minorHAnsi"/>
        </w:rPr>
        <w:t xml:space="preserve">3) The Taylor series for </w:t>
      </w:r>
      <w:r w:rsidRPr="007A1CCD">
        <w:rPr>
          <w:position w:val="-24"/>
        </w:rPr>
        <w:object w:dxaOrig="780" w:dyaOrig="660">
          <v:shape id="_x0000_i1026" type="#_x0000_t75" style="width:39pt;height:33pt" o:ole="">
            <v:imagedata r:id="rId8" o:title=""/>
          </v:shape>
          <o:OLEObject Type="Embed" ProgID="Equation.DSMT4" ShapeID="_x0000_i1026" DrawAspect="Content" ObjectID="_1552206819" r:id="rId9"/>
        </w:object>
      </w:r>
      <w:r>
        <w:t xml:space="preserve"> </w:t>
      </w:r>
      <w:r w:rsidR="00227859">
        <w:t>centered at x = 0 is</w:t>
      </w:r>
    </w:p>
    <w:p w:rsidR="00227859" w:rsidRDefault="00227859" w:rsidP="00F04143"/>
    <w:p w:rsidR="00227859" w:rsidRDefault="00227859" w:rsidP="00F04143"/>
    <w:p w:rsidR="00F04143" w:rsidRDefault="00F04143" w:rsidP="00F04143">
      <w:r>
        <w:t xml:space="preserve">(A) </w:t>
      </w:r>
      <w:r w:rsidRPr="007A1CCD">
        <w:rPr>
          <w:position w:val="-28"/>
        </w:rPr>
        <w:object w:dxaOrig="1359" w:dyaOrig="700">
          <v:shape id="_x0000_i1027" type="#_x0000_t75" style="width:68.25pt;height:35.25pt" o:ole="">
            <v:imagedata r:id="rId10" o:title=""/>
          </v:shape>
          <o:OLEObject Type="Embed" ProgID="Equation.DSMT4" ShapeID="_x0000_i1027" DrawAspect="Content" ObjectID="_1552206820" r:id="rId11"/>
        </w:object>
      </w:r>
      <w:r w:rsidR="00227859">
        <w:tab/>
      </w:r>
      <w:r w:rsidR="00227859">
        <w:tab/>
      </w:r>
      <w:r>
        <w:t xml:space="preserve">(B) </w:t>
      </w:r>
      <w:r w:rsidR="00227859" w:rsidRPr="007A1CCD">
        <w:rPr>
          <w:position w:val="-28"/>
        </w:rPr>
        <w:object w:dxaOrig="1219" w:dyaOrig="700">
          <v:shape id="_x0000_i1028" type="#_x0000_t75" style="width:60.75pt;height:35.25pt" o:ole="">
            <v:imagedata r:id="rId12" o:title=""/>
          </v:shape>
          <o:OLEObject Type="Embed" ProgID="Equation.DSMT4" ShapeID="_x0000_i1028" DrawAspect="Content" ObjectID="_1552206821" r:id="rId13"/>
        </w:object>
      </w:r>
      <w:r w:rsidR="00227859">
        <w:tab/>
      </w:r>
      <w:r w:rsidR="00227859">
        <w:tab/>
      </w:r>
      <w:r>
        <w:t xml:space="preserve">(C) </w:t>
      </w:r>
      <w:r w:rsidR="00227859" w:rsidRPr="007A1CCD">
        <w:rPr>
          <w:position w:val="-28"/>
        </w:rPr>
        <w:object w:dxaOrig="1359" w:dyaOrig="700">
          <v:shape id="_x0000_i1029" type="#_x0000_t75" style="width:68.25pt;height:35.25pt" o:ole="">
            <v:imagedata r:id="rId14" o:title=""/>
          </v:shape>
          <o:OLEObject Type="Embed" ProgID="Equation.DSMT4" ShapeID="_x0000_i1029" DrawAspect="Content" ObjectID="_1552206822" r:id="rId15"/>
        </w:object>
      </w:r>
    </w:p>
    <w:p w:rsidR="00F04143" w:rsidRDefault="00F04143" w:rsidP="00227859">
      <w:r>
        <w:t xml:space="preserve">(D) </w:t>
      </w:r>
      <w:r w:rsidR="00227859" w:rsidRPr="007A1CCD">
        <w:rPr>
          <w:position w:val="-28"/>
        </w:rPr>
        <w:object w:dxaOrig="1719" w:dyaOrig="700">
          <v:shape id="_x0000_i1030" type="#_x0000_t75" style="width:86.25pt;height:35.25pt" o:ole="">
            <v:imagedata r:id="rId16" o:title=""/>
          </v:shape>
          <o:OLEObject Type="Embed" ProgID="Equation.DSMT4" ShapeID="_x0000_i1030" DrawAspect="Content" ObjectID="_1552206823" r:id="rId17"/>
        </w:object>
      </w:r>
      <w:r w:rsidR="00227859">
        <w:tab/>
      </w:r>
      <w:r w:rsidR="00227859">
        <w:tab/>
      </w:r>
      <w:r>
        <w:t xml:space="preserve">(E) </w:t>
      </w:r>
      <w:r w:rsidR="00227859" w:rsidRPr="007A1CCD">
        <w:rPr>
          <w:position w:val="-28"/>
        </w:rPr>
        <w:object w:dxaOrig="1219" w:dyaOrig="700">
          <v:shape id="_x0000_i1031" type="#_x0000_t75" style="width:60.75pt;height:35.25pt" o:ole="">
            <v:imagedata r:id="rId18" o:title=""/>
          </v:shape>
          <o:OLEObject Type="Embed" ProgID="Equation.DSMT4" ShapeID="_x0000_i1031" DrawAspect="Content" ObjectID="_1552206824" r:id="rId19"/>
        </w:object>
      </w:r>
    </w:p>
    <w:p w:rsidR="002B3B61" w:rsidRDefault="002B3B61" w:rsidP="00227859"/>
    <w:p w:rsidR="00227859" w:rsidRDefault="005E406C" w:rsidP="00227859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CD95C" wp14:editId="546B7257">
            <wp:simplePos x="0" y="0"/>
            <wp:positionH relativeFrom="column">
              <wp:posOffset>4000500</wp:posOffset>
            </wp:positionH>
            <wp:positionV relativeFrom="paragraph">
              <wp:posOffset>441960</wp:posOffset>
            </wp:positionV>
            <wp:extent cx="2657475" cy="2143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859">
        <w:t>4) The figure to the right shows the graph of y = f(x) and y = T(x) where T(x) is a Taylor polynomial for f(x) centered at zero.  Which of the following statements are true?</w:t>
      </w:r>
    </w:p>
    <w:p w:rsidR="00227859" w:rsidRDefault="00227859" w:rsidP="00227859">
      <w:r>
        <w:tab/>
      </w:r>
      <w:r>
        <w:tab/>
      </w:r>
      <w:r w:rsidRPr="00227859">
        <w:rPr>
          <w:rFonts w:ascii="Times New Roman" w:hAnsi="Times New Roman" w:cs="Times New Roman"/>
        </w:rPr>
        <w:t>I</w:t>
      </w:r>
      <w:r>
        <w:t>.    T(0.5) is a good approximation for f(0.5)</w:t>
      </w:r>
    </w:p>
    <w:p w:rsidR="00227859" w:rsidRDefault="00227859" w:rsidP="00227859">
      <w:r>
        <w:tab/>
      </w:r>
      <w:r>
        <w:tab/>
      </w:r>
      <w:r w:rsidRPr="00227859">
        <w:rPr>
          <w:rFonts w:ascii="Times New Roman" w:hAnsi="Times New Roman" w:cs="Times New Roman"/>
        </w:rPr>
        <w:t>II</w:t>
      </w:r>
      <w:r>
        <w:t>.   T(1.5) is a good approximation for f(1.5)</w:t>
      </w:r>
      <w:r w:rsidR="005E406C" w:rsidRPr="005E406C">
        <w:rPr>
          <w:noProof/>
        </w:rPr>
        <w:t xml:space="preserve"> </w:t>
      </w:r>
    </w:p>
    <w:p w:rsidR="00227859" w:rsidRDefault="00227859" w:rsidP="00227859">
      <w:r>
        <w:tab/>
      </w:r>
      <w:r>
        <w:tab/>
      </w:r>
      <w:r w:rsidRPr="00227859">
        <w:rPr>
          <w:rFonts w:ascii="Times New Roman" w:hAnsi="Times New Roman" w:cs="Times New Roman"/>
        </w:rPr>
        <w:t>III</w:t>
      </w:r>
      <w:r>
        <w:t>.  T(0) = f(0)</w:t>
      </w:r>
    </w:p>
    <w:p w:rsidR="00227859" w:rsidRDefault="00227859" w:rsidP="00227859">
      <w:pPr>
        <w:rPr>
          <w:rFonts w:ascii="Times New Roman" w:hAnsi="Times New Roman" w:cs="Times New Roman"/>
        </w:rPr>
      </w:pPr>
      <w:r>
        <w:t xml:space="preserve">(A) </w:t>
      </w:r>
      <w:r w:rsidRPr="00227859">
        <w:rPr>
          <w:rFonts w:ascii="Times New Roman" w:hAnsi="Times New Roman" w:cs="Times New Roman"/>
        </w:rPr>
        <w:t>I</w:t>
      </w:r>
      <w:r>
        <w:t xml:space="preserve"> only</w:t>
      </w:r>
      <w:r>
        <w:br/>
        <w:t xml:space="preserve">(B) </w:t>
      </w:r>
      <w:r w:rsidRPr="00227859">
        <w:rPr>
          <w:rFonts w:ascii="Times New Roman" w:hAnsi="Times New Roman" w:cs="Times New Roman"/>
        </w:rPr>
        <w:t>II</w:t>
      </w:r>
      <w:r>
        <w:t xml:space="preserve"> only</w:t>
      </w:r>
      <w:r>
        <w:br/>
        <w:t xml:space="preserve">(C) </w:t>
      </w:r>
      <w:r w:rsidRPr="00227859">
        <w:rPr>
          <w:rFonts w:ascii="Times New Roman" w:hAnsi="Times New Roman" w:cs="Times New Roman"/>
        </w:rPr>
        <w:t>III</w:t>
      </w:r>
      <w:r>
        <w:t xml:space="preserve"> only</w:t>
      </w:r>
      <w:r>
        <w:br/>
        <w:t xml:space="preserve">(D) </w:t>
      </w:r>
      <w:r w:rsidRPr="00227859">
        <w:rPr>
          <w:rFonts w:ascii="Times New Roman" w:hAnsi="Times New Roman" w:cs="Times New Roman"/>
        </w:rPr>
        <w:t>I</w:t>
      </w:r>
      <w:r>
        <w:t xml:space="preserve"> and </w:t>
      </w:r>
      <w:r w:rsidRPr="00227859">
        <w:rPr>
          <w:rFonts w:ascii="Times New Roman" w:hAnsi="Times New Roman" w:cs="Times New Roman"/>
        </w:rPr>
        <w:t>III</w:t>
      </w:r>
      <w:r>
        <w:t xml:space="preserve"> only</w:t>
      </w:r>
      <w:r>
        <w:br/>
        <w:t xml:space="preserve">(E) </w:t>
      </w:r>
      <w:r w:rsidRPr="00227859">
        <w:rPr>
          <w:rFonts w:ascii="Times New Roman" w:hAnsi="Times New Roman" w:cs="Times New Roman"/>
        </w:rPr>
        <w:t>I</w:t>
      </w:r>
      <w:r>
        <w:t xml:space="preserve">, </w:t>
      </w:r>
      <w:r w:rsidRPr="00227859">
        <w:rPr>
          <w:rFonts w:ascii="Times New Roman" w:hAnsi="Times New Roman" w:cs="Times New Roman"/>
        </w:rPr>
        <w:t>II</w:t>
      </w:r>
      <w:r>
        <w:t xml:space="preserve">, and </w:t>
      </w:r>
      <w:r w:rsidRPr="00227859">
        <w:rPr>
          <w:rFonts w:ascii="Times New Roman" w:hAnsi="Times New Roman" w:cs="Times New Roman"/>
        </w:rPr>
        <w:t>III</w:t>
      </w:r>
    </w:p>
    <w:p w:rsidR="00227859" w:rsidRDefault="00227859" w:rsidP="00227859"/>
    <w:p w:rsidR="00227859" w:rsidRDefault="00227859" w:rsidP="00227859">
      <w:r>
        <w:lastRenderedPageBreak/>
        <w:t>5) The first three nonzero terms in the Taylor series about x = 0 of xe</w:t>
      </w:r>
      <w:r>
        <w:rPr>
          <w:vertAlign w:val="superscript"/>
        </w:rPr>
        <w:t>-x</w:t>
      </w:r>
      <w:r>
        <w:t xml:space="preserve"> are</w:t>
      </w:r>
    </w:p>
    <w:p w:rsidR="00227859" w:rsidRDefault="00227859" w:rsidP="00227859"/>
    <w:p w:rsidR="00960B09" w:rsidRDefault="00960B09" w:rsidP="00227859"/>
    <w:p w:rsidR="00227859" w:rsidRDefault="00227859" w:rsidP="00227859"/>
    <w:p w:rsidR="00227859" w:rsidRDefault="00227859" w:rsidP="00227859">
      <w:r>
        <w:t xml:space="preserve">(A) </w:t>
      </w:r>
      <w:r w:rsidRPr="007A1CCD">
        <w:rPr>
          <w:position w:val="-24"/>
        </w:rPr>
        <w:object w:dxaOrig="1100" w:dyaOrig="660">
          <v:shape id="_x0000_i1032" type="#_x0000_t75" style="width:54.75pt;height:33pt" o:ole="">
            <v:imagedata r:id="rId21" o:title=""/>
          </v:shape>
          <o:OLEObject Type="Embed" ProgID="Equation.DSMT4" ShapeID="_x0000_i1032" DrawAspect="Content" ObjectID="_1552206825" r:id="rId22"/>
        </w:object>
      </w:r>
      <w:r>
        <w:tab/>
      </w:r>
      <w:r>
        <w:tab/>
        <w:t xml:space="preserve">(B) </w:t>
      </w:r>
      <w:r w:rsidRPr="007A1CCD">
        <w:rPr>
          <w:position w:val="-24"/>
        </w:rPr>
        <w:object w:dxaOrig="1100" w:dyaOrig="660">
          <v:shape id="_x0000_i1033" type="#_x0000_t75" style="width:54.75pt;height:33pt" o:ole="">
            <v:imagedata r:id="rId23" o:title=""/>
          </v:shape>
          <o:OLEObject Type="Embed" ProgID="Equation.DSMT4" ShapeID="_x0000_i1033" DrawAspect="Content" ObjectID="_1552206826" r:id="rId24"/>
        </w:object>
      </w:r>
      <w:r>
        <w:tab/>
      </w:r>
      <w:r>
        <w:tab/>
        <w:t xml:space="preserve">(C) </w:t>
      </w:r>
      <w:r w:rsidRPr="007A1CCD">
        <w:rPr>
          <w:position w:val="-24"/>
        </w:rPr>
        <w:object w:dxaOrig="1240" w:dyaOrig="660">
          <v:shape id="_x0000_i1034" type="#_x0000_t75" style="width:62.25pt;height:33pt" o:ole="">
            <v:imagedata r:id="rId25" o:title=""/>
          </v:shape>
          <o:OLEObject Type="Embed" ProgID="Equation.DSMT4" ShapeID="_x0000_i1034" DrawAspect="Content" ObjectID="_1552206827" r:id="rId26"/>
        </w:object>
      </w:r>
      <w:r>
        <w:tab/>
        <w:t xml:space="preserve">(D) </w:t>
      </w:r>
      <w:r w:rsidRPr="007A1CCD">
        <w:rPr>
          <w:position w:val="-24"/>
        </w:rPr>
        <w:object w:dxaOrig="1100" w:dyaOrig="660">
          <v:shape id="_x0000_i1035" type="#_x0000_t75" style="width:54.75pt;height:33pt" o:ole="">
            <v:imagedata r:id="rId27" o:title=""/>
          </v:shape>
          <o:OLEObject Type="Embed" ProgID="Equation.DSMT4" ShapeID="_x0000_i1035" DrawAspect="Content" ObjectID="_1552206828" r:id="rId28"/>
        </w:object>
      </w:r>
      <w:r>
        <w:tab/>
      </w:r>
      <w:r>
        <w:tab/>
        <w:t xml:space="preserve">(E) </w:t>
      </w:r>
      <w:r w:rsidRPr="007A1CCD">
        <w:rPr>
          <w:position w:val="-24"/>
        </w:rPr>
        <w:object w:dxaOrig="960" w:dyaOrig="660">
          <v:shape id="_x0000_i1036" type="#_x0000_t75" style="width:48pt;height:33pt" o:ole="">
            <v:imagedata r:id="rId29" o:title=""/>
          </v:shape>
          <o:OLEObject Type="Embed" ProgID="Equation.DSMT4" ShapeID="_x0000_i1036" DrawAspect="Content" ObjectID="_1552206829" r:id="rId30"/>
        </w:object>
      </w:r>
    </w:p>
    <w:p w:rsidR="00347EE8" w:rsidRDefault="00227859" w:rsidP="00227859">
      <w:r>
        <w:t xml:space="preserve">6) </w:t>
      </w:r>
      <w:r w:rsidR="00347EE8">
        <w:t xml:space="preserve">For all x if f(x) = </w:t>
      </w:r>
      <w:r w:rsidR="00347EE8" w:rsidRPr="007A1CCD">
        <w:rPr>
          <w:position w:val="-28"/>
        </w:rPr>
        <w:object w:dxaOrig="1480" w:dyaOrig="700">
          <v:shape id="_x0000_i1037" type="#_x0000_t75" style="width:74.25pt;height:35.25pt" o:ole="">
            <v:imagedata r:id="rId31" o:title=""/>
          </v:shape>
          <o:OLEObject Type="Embed" ProgID="Equation.DSMT4" ShapeID="_x0000_i1037" DrawAspect="Content" ObjectID="_1552206830" r:id="rId32"/>
        </w:object>
      </w:r>
      <w:r w:rsidR="00347EE8">
        <w:t>, then f’(x) =</w:t>
      </w:r>
    </w:p>
    <w:p w:rsidR="00347EE8" w:rsidRDefault="00347EE8" w:rsidP="00227859"/>
    <w:p w:rsidR="00227859" w:rsidRDefault="00347EE8" w:rsidP="00227859">
      <w:r>
        <w:t xml:space="preserve"> </w:t>
      </w:r>
    </w:p>
    <w:p w:rsidR="00347EE8" w:rsidRDefault="00347EE8" w:rsidP="00227859">
      <w:r>
        <w:t xml:space="preserve">(A) </w:t>
      </w:r>
      <w:r w:rsidRPr="007A1CCD">
        <w:rPr>
          <w:position w:val="-28"/>
        </w:rPr>
        <w:object w:dxaOrig="1340" w:dyaOrig="700">
          <v:shape id="_x0000_i1038" type="#_x0000_t75" style="width:66.75pt;height:35.25pt" o:ole="">
            <v:imagedata r:id="rId33" o:title=""/>
          </v:shape>
          <o:OLEObject Type="Embed" ProgID="Equation.DSMT4" ShapeID="_x0000_i1038" DrawAspect="Content" ObjectID="_1552206831" r:id="rId34"/>
        </w:object>
      </w:r>
      <w:r>
        <w:tab/>
      </w:r>
      <w:r>
        <w:tab/>
        <w:t xml:space="preserve">(B) </w:t>
      </w:r>
      <w:r w:rsidRPr="007A1CCD">
        <w:rPr>
          <w:position w:val="-28"/>
        </w:rPr>
        <w:object w:dxaOrig="1219" w:dyaOrig="700">
          <v:shape id="_x0000_i1039" type="#_x0000_t75" style="width:60.75pt;height:35.25pt" o:ole="">
            <v:imagedata r:id="rId35" o:title=""/>
          </v:shape>
          <o:OLEObject Type="Embed" ProgID="Equation.DSMT4" ShapeID="_x0000_i1039" DrawAspect="Content" ObjectID="_1552206832" r:id="rId36"/>
        </w:object>
      </w:r>
      <w:r>
        <w:tab/>
      </w:r>
      <w:r>
        <w:tab/>
        <w:t xml:space="preserve">(C) </w:t>
      </w:r>
      <w:r w:rsidRPr="007A1CCD">
        <w:rPr>
          <w:position w:val="-28"/>
        </w:rPr>
        <w:object w:dxaOrig="1340" w:dyaOrig="700">
          <v:shape id="_x0000_i1040" type="#_x0000_t75" style="width:66.75pt;height:35.25pt" o:ole="">
            <v:imagedata r:id="rId37" o:title=""/>
          </v:shape>
          <o:OLEObject Type="Embed" ProgID="Equation.DSMT4" ShapeID="_x0000_i1040" DrawAspect="Content" ObjectID="_1552206833" r:id="rId38"/>
        </w:object>
      </w:r>
    </w:p>
    <w:p w:rsidR="00347EE8" w:rsidRDefault="00347EE8" w:rsidP="00227859">
      <w:r>
        <w:t xml:space="preserve">(D) </w:t>
      </w:r>
      <w:r w:rsidRPr="007A1CCD">
        <w:rPr>
          <w:position w:val="-28"/>
        </w:rPr>
        <w:object w:dxaOrig="1340" w:dyaOrig="700">
          <v:shape id="_x0000_i1041" type="#_x0000_t75" style="width:66.75pt;height:35.25pt" o:ole="">
            <v:imagedata r:id="rId39" o:title=""/>
          </v:shape>
          <o:OLEObject Type="Embed" ProgID="Equation.DSMT4" ShapeID="_x0000_i1041" DrawAspect="Content" ObjectID="_1552206834" r:id="rId40"/>
        </w:object>
      </w:r>
      <w:r>
        <w:tab/>
      </w:r>
      <w:r>
        <w:tab/>
        <w:t>(E)</w:t>
      </w:r>
      <w:r w:rsidRPr="00347EE8">
        <w:t xml:space="preserve"> </w:t>
      </w:r>
      <w:r w:rsidRPr="007A1CCD">
        <w:rPr>
          <w:position w:val="-28"/>
        </w:rPr>
        <w:object w:dxaOrig="1219" w:dyaOrig="700">
          <v:shape id="_x0000_i1042" type="#_x0000_t75" style="width:60.75pt;height:35.25pt" o:ole="">
            <v:imagedata r:id="rId41" o:title=""/>
          </v:shape>
          <o:OLEObject Type="Embed" ProgID="Equation.DSMT4" ShapeID="_x0000_i1042" DrawAspect="Content" ObjectID="_1552206835" r:id="rId42"/>
        </w:object>
      </w:r>
    </w:p>
    <w:p w:rsidR="00347EE8" w:rsidRDefault="00347EE8" w:rsidP="00227859">
      <w:r>
        <w:t xml:space="preserve">7) Let E be the error when the Taylor polynomial T(x) = </w:t>
      </w:r>
      <w:r w:rsidRPr="007A1CCD">
        <w:rPr>
          <w:position w:val="-24"/>
        </w:rPr>
        <w:object w:dxaOrig="660" w:dyaOrig="660">
          <v:shape id="_x0000_i1043" type="#_x0000_t75" style="width:33pt;height:33pt" o:ole="">
            <v:imagedata r:id="rId43" o:title=""/>
          </v:shape>
          <o:OLEObject Type="Embed" ProgID="Equation.DSMT4" ShapeID="_x0000_i1043" DrawAspect="Content" ObjectID="_1552206836" r:id="rId44"/>
        </w:object>
      </w:r>
      <w:r>
        <w:t>is used to approximate f(x) = sinx at x = 0.5. Which of the following is true?</w:t>
      </w:r>
    </w:p>
    <w:p w:rsidR="00960B09" w:rsidRDefault="00960B09" w:rsidP="00227859"/>
    <w:p w:rsidR="00960B09" w:rsidRDefault="00960B09" w:rsidP="00227859"/>
    <w:p w:rsidR="00347EE8" w:rsidRDefault="00347EE8" w:rsidP="00227859">
      <w:r>
        <w:t>(A) |E| &lt; 0.0001</w:t>
      </w:r>
      <w:r>
        <w:tab/>
      </w:r>
      <w:r w:rsidR="00960B09">
        <w:tab/>
      </w:r>
      <w:r>
        <w:t>(B) 0.0001 &lt; |E| &lt; 0.0003</w:t>
      </w:r>
      <w:r>
        <w:tab/>
        <w:t>(C) 0.0003 &lt; |E| &lt; 0.005</w:t>
      </w:r>
    </w:p>
    <w:p w:rsidR="00347EE8" w:rsidRDefault="00347EE8" w:rsidP="00227859">
      <w:r>
        <w:t>(D) 0.005 &lt; |E| &lt; 0.007</w:t>
      </w:r>
      <w:r>
        <w:tab/>
      </w:r>
      <w:r>
        <w:tab/>
        <w:t>(E) 0.07 &lt; |E|</w:t>
      </w:r>
    </w:p>
    <w:p w:rsidR="00960B09" w:rsidRDefault="00960B09" w:rsidP="00227859"/>
    <w:p w:rsidR="00960B09" w:rsidRDefault="00960B09" w:rsidP="00227859">
      <w:r>
        <w:t>(8) The Taylor Series of a function f(x) about x = 3 is given by</w:t>
      </w:r>
      <w:r>
        <w:br/>
      </w:r>
      <w:r>
        <w:tab/>
      </w:r>
      <w:r w:rsidRPr="007A1CCD">
        <w:rPr>
          <w:position w:val="-24"/>
        </w:rPr>
        <w:object w:dxaOrig="6360" w:dyaOrig="660">
          <v:shape id="_x0000_i1044" type="#_x0000_t75" style="width:318pt;height:33pt" o:ole="">
            <v:imagedata r:id="rId45" o:title=""/>
          </v:shape>
          <o:OLEObject Type="Embed" ProgID="Equation.DSMT4" ShapeID="_x0000_i1044" DrawAspect="Content" ObjectID="_1552206837" r:id="rId46"/>
        </w:object>
      </w:r>
    </w:p>
    <w:p w:rsidR="00960B09" w:rsidRDefault="00960B09" w:rsidP="00227859">
      <w:r>
        <w:t>What is the value of f’’’(3)?</w:t>
      </w:r>
    </w:p>
    <w:p w:rsidR="00960B09" w:rsidRPr="00227859" w:rsidRDefault="00960B09" w:rsidP="00227859">
      <w:r>
        <w:t>(A) 0</w:t>
      </w:r>
      <w:r>
        <w:br/>
        <w:t>(B) 1.167</w:t>
      </w:r>
      <w:r>
        <w:br/>
        <w:t>(C) 2.5</w:t>
      </w:r>
      <w:r>
        <w:br/>
        <w:t>(D) 5</w:t>
      </w:r>
      <w:r>
        <w:br/>
        <w:t>(E) 7</w:t>
      </w:r>
    </w:p>
    <w:sectPr w:rsidR="00960B09" w:rsidRPr="00227859" w:rsidSect="00F04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27"/>
    <w:multiLevelType w:val="hybridMultilevel"/>
    <w:tmpl w:val="860AA778"/>
    <w:lvl w:ilvl="0" w:tplc="1C0411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43"/>
    <w:rsid w:val="000D5B14"/>
    <w:rsid w:val="00227859"/>
    <w:rsid w:val="002B3B61"/>
    <w:rsid w:val="00347EE8"/>
    <w:rsid w:val="0039740B"/>
    <w:rsid w:val="005A2108"/>
    <w:rsid w:val="005E406C"/>
    <w:rsid w:val="00960B09"/>
    <w:rsid w:val="00F0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image" Target="media/image8.png"/><Relationship Id="rId41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3</cp:revision>
  <dcterms:created xsi:type="dcterms:W3CDTF">2017-03-28T16:46:00Z</dcterms:created>
  <dcterms:modified xsi:type="dcterms:W3CDTF">2017-03-28T16:47:00Z</dcterms:modified>
</cp:coreProperties>
</file>